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2D5CDE" w14:textId="5FA51695" w:rsidR="00732EBC" w:rsidRDefault="009C1841">
      <w:pPr>
        <w:jc w:val="center"/>
        <w:rPr>
          <w:rFonts w:asciiTheme="minorEastAsia" w:hAnsiTheme="minorEastAsia"/>
          <w:b/>
          <w:sz w:val="44"/>
          <w:szCs w:val="44"/>
        </w:rPr>
      </w:pPr>
      <w:r>
        <w:rPr>
          <w:rFonts w:asciiTheme="minorEastAsia" w:hAnsiTheme="minorEastAsia" w:hint="eastAsia"/>
          <w:b/>
          <w:sz w:val="44"/>
          <w:szCs w:val="44"/>
        </w:rPr>
        <w:t xml:space="preserve">套 </w:t>
      </w:r>
      <w:r>
        <w:rPr>
          <w:rFonts w:asciiTheme="minorEastAsia" w:hAnsiTheme="minorEastAsia"/>
          <w:b/>
          <w:sz w:val="44"/>
          <w:szCs w:val="44"/>
        </w:rPr>
        <w:t xml:space="preserve"> </w:t>
      </w:r>
      <w:r>
        <w:rPr>
          <w:rFonts w:asciiTheme="minorEastAsia" w:hAnsiTheme="minorEastAsia" w:hint="eastAsia"/>
          <w:b/>
          <w:sz w:val="44"/>
          <w:szCs w:val="44"/>
        </w:rPr>
        <w:t xml:space="preserve">餐 </w:t>
      </w:r>
      <w:r>
        <w:rPr>
          <w:rFonts w:asciiTheme="minorEastAsia" w:hAnsiTheme="minorEastAsia"/>
          <w:b/>
          <w:sz w:val="44"/>
          <w:szCs w:val="44"/>
        </w:rPr>
        <w:t xml:space="preserve"> </w:t>
      </w:r>
      <w:r>
        <w:rPr>
          <w:rFonts w:asciiTheme="minorEastAsia" w:hAnsiTheme="minorEastAsia"/>
          <w:b/>
          <w:sz w:val="44"/>
          <w:szCs w:val="44"/>
          <w:u w:val="single"/>
        </w:rPr>
        <w:t xml:space="preserve"> </w:t>
      </w:r>
      <w:r w:rsidR="00D94BAE">
        <w:rPr>
          <w:rFonts w:asciiTheme="minorEastAsia" w:hAnsiTheme="minorEastAsia"/>
          <w:b/>
          <w:sz w:val="44"/>
          <w:szCs w:val="44"/>
          <w:u w:val="single"/>
        </w:rPr>
        <w:t xml:space="preserve"> </w:t>
      </w:r>
      <w:r>
        <w:rPr>
          <w:rFonts w:asciiTheme="minorEastAsia" w:hAnsiTheme="minorEastAsia"/>
          <w:b/>
          <w:sz w:val="44"/>
          <w:szCs w:val="44"/>
          <w:u w:val="single"/>
        </w:rPr>
        <w:t xml:space="preserve"> </w:t>
      </w:r>
      <w:r>
        <w:rPr>
          <w:rFonts w:asciiTheme="minorEastAsia" w:hAnsiTheme="minorEastAsia"/>
          <w:b/>
          <w:sz w:val="44"/>
          <w:szCs w:val="44"/>
        </w:rPr>
        <w:t xml:space="preserve">  </w:t>
      </w:r>
      <w:r>
        <w:rPr>
          <w:rFonts w:asciiTheme="minorEastAsia" w:hAnsiTheme="minorEastAsia" w:hint="eastAsia"/>
          <w:b/>
          <w:sz w:val="44"/>
          <w:szCs w:val="44"/>
        </w:rPr>
        <w:t xml:space="preserve">清 </w:t>
      </w:r>
      <w:r>
        <w:rPr>
          <w:rFonts w:asciiTheme="minorEastAsia" w:hAnsiTheme="minorEastAsia"/>
          <w:b/>
          <w:sz w:val="44"/>
          <w:szCs w:val="44"/>
        </w:rPr>
        <w:t xml:space="preserve"> </w:t>
      </w:r>
      <w:r>
        <w:rPr>
          <w:rFonts w:asciiTheme="minorEastAsia" w:hAnsiTheme="minorEastAsia" w:hint="eastAsia"/>
          <w:b/>
          <w:sz w:val="44"/>
          <w:szCs w:val="44"/>
        </w:rPr>
        <w:t>单</w:t>
      </w:r>
    </w:p>
    <w:tbl>
      <w:tblPr>
        <w:tblStyle w:val="a7"/>
        <w:tblW w:w="8522" w:type="dxa"/>
        <w:tblLayout w:type="fixed"/>
        <w:tblLook w:val="04A0" w:firstRow="1" w:lastRow="0" w:firstColumn="1" w:lastColumn="0" w:noHBand="0" w:noVBand="1"/>
      </w:tblPr>
      <w:tblGrid>
        <w:gridCol w:w="817"/>
        <w:gridCol w:w="2410"/>
        <w:gridCol w:w="709"/>
        <w:gridCol w:w="708"/>
        <w:gridCol w:w="709"/>
        <w:gridCol w:w="992"/>
        <w:gridCol w:w="1276"/>
        <w:gridCol w:w="901"/>
      </w:tblGrid>
      <w:tr w:rsidR="00732EBC" w14:paraId="0557FBD0" w14:textId="77777777" w:rsidTr="004B37BA">
        <w:tc>
          <w:tcPr>
            <w:tcW w:w="817" w:type="dxa"/>
          </w:tcPr>
          <w:p w14:paraId="7F50BBDD" w14:textId="77777777" w:rsidR="00732EBC" w:rsidRPr="004B37BA" w:rsidRDefault="009C1841" w:rsidP="004B37BA">
            <w:pPr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  <w:r w:rsidRPr="004B37BA">
              <w:rPr>
                <w:rFonts w:asciiTheme="minorEastAsia" w:hAnsiTheme="minorEastAsia" w:cs="宋体" w:hint="eastAsia"/>
                <w:sz w:val="24"/>
                <w:szCs w:val="24"/>
              </w:rPr>
              <w:t>序号</w:t>
            </w:r>
          </w:p>
        </w:tc>
        <w:tc>
          <w:tcPr>
            <w:tcW w:w="2410" w:type="dxa"/>
          </w:tcPr>
          <w:p w14:paraId="5743FA01" w14:textId="77777777" w:rsidR="00732EBC" w:rsidRPr="004B37BA" w:rsidRDefault="009C1841" w:rsidP="004B37BA">
            <w:pPr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  <w:r w:rsidRPr="004B37BA">
              <w:rPr>
                <w:rFonts w:asciiTheme="minorEastAsia" w:hAnsiTheme="minorEastAsia" w:cs="宋体" w:hint="eastAsia"/>
                <w:sz w:val="24"/>
                <w:szCs w:val="24"/>
              </w:rPr>
              <w:t>商品名称</w:t>
            </w:r>
          </w:p>
        </w:tc>
        <w:tc>
          <w:tcPr>
            <w:tcW w:w="709" w:type="dxa"/>
          </w:tcPr>
          <w:p w14:paraId="65DAE7C8" w14:textId="77777777" w:rsidR="00732EBC" w:rsidRPr="004B37BA" w:rsidRDefault="009C1841" w:rsidP="004B37BA">
            <w:pPr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  <w:r w:rsidRPr="004B37BA">
              <w:rPr>
                <w:rFonts w:asciiTheme="minorEastAsia" w:hAnsiTheme="minorEastAsia" w:cs="宋体" w:hint="eastAsia"/>
                <w:sz w:val="24"/>
                <w:szCs w:val="24"/>
              </w:rPr>
              <w:t>品牌</w:t>
            </w:r>
          </w:p>
        </w:tc>
        <w:tc>
          <w:tcPr>
            <w:tcW w:w="708" w:type="dxa"/>
          </w:tcPr>
          <w:p w14:paraId="19FAC152" w14:textId="77777777" w:rsidR="00732EBC" w:rsidRPr="004B37BA" w:rsidRDefault="009C1841" w:rsidP="004B37BA">
            <w:pPr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  <w:r w:rsidRPr="004B37BA">
              <w:rPr>
                <w:rFonts w:asciiTheme="minorEastAsia" w:hAnsiTheme="minorEastAsia" w:cs="宋体" w:hint="eastAsia"/>
                <w:sz w:val="24"/>
                <w:szCs w:val="24"/>
              </w:rPr>
              <w:t>规格</w:t>
            </w:r>
          </w:p>
        </w:tc>
        <w:tc>
          <w:tcPr>
            <w:tcW w:w="709" w:type="dxa"/>
          </w:tcPr>
          <w:p w14:paraId="43D71C37" w14:textId="77777777" w:rsidR="00732EBC" w:rsidRPr="004B37BA" w:rsidRDefault="009C1841" w:rsidP="004B37BA">
            <w:pPr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  <w:r w:rsidRPr="004B37BA">
              <w:rPr>
                <w:rFonts w:asciiTheme="minorEastAsia" w:hAnsiTheme="minorEastAsia" w:cs="宋体" w:hint="eastAsia"/>
                <w:sz w:val="24"/>
                <w:szCs w:val="24"/>
              </w:rPr>
              <w:t>数量</w:t>
            </w:r>
          </w:p>
        </w:tc>
        <w:tc>
          <w:tcPr>
            <w:tcW w:w="992" w:type="dxa"/>
          </w:tcPr>
          <w:p w14:paraId="2E623104" w14:textId="77777777" w:rsidR="00732EBC" w:rsidRPr="004B37BA" w:rsidRDefault="009C1841" w:rsidP="004B37BA">
            <w:pPr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  <w:r w:rsidRPr="004B37BA">
              <w:rPr>
                <w:rFonts w:asciiTheme="minorEastAsia" w:hAnsiTheme="minorEastAsia" w:cs="宋体" w:hint="eastAsia"/>
                <w:sz w:val="24"/>
                <w:szCs w:val="24"/>
              </w:rPr>
              <w:t>保质期</w:t>
            </w:r>
          </w:p>
        </w:tc>
        <w:tc>
          <w:tcPr>
            <w:tcW w:w="1276" w:type="dxa"/>
          </w:tcPr>
          <w:p w14:paraId="07FF216D" w14:textId="77777777" w:rsidR="00732EBC" w:rsidRPr="004B37BA" w:rsidRDefault="009C1841" w:rsidP="004B37BA">
            <w:pPr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  <w:r w:rsidRPr="004B37BA">
              <w:rPr>
                <w:rFonts w:asciiTheme="minorEastAsia" w:hAnsiTheme="minorEastAsia" w:cs="宋体" w:hint="eastAsia"/>
                <w:sz w:val="24"/>
                <w:szCs w:val="24"/>
              </w:rPr>
              <w:t>市场价格</w:t>
            </w:r>
          </w:p>
        </w:tc>
        <w:tc>
          <w:tcPr>
            <w:tcW w:w="901" w:type="dxa"/>
          </w:tcPr>
          <w:p w14:paraId="61B20433" w14:textId="77777777" w:rsidR="00732EBC" w:rsidRPr="004B37BA" w:rsidRDefault="009C1841" w:rsidP="004B37BA">
            <w:pPr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  <w:r w:rsidRPr="004B37BA">
              <w:rPr>
                <w:rFonts w:asciiTheme="minorEastAsia" w:hAnsiTheme="minorEastAsia" w:cs="宋体" w:hint="eastAsia"/>
                <w:sz w:val="24"/>
                <w:szCs w:val="24"/>
              </w:rPr>
              <w:t>报价</w:t>
            </w:r>
          </w:p>
        </w:tc>
      </w:tr>
      <w:tr w:rsidR="00732EBC" w14:paraId="509D480C" w14:textId="77777777" w:rsidTr="004B37BA">
        <w:tc>
          <w:tcPr>
            <w:tcW w:w="817" w:type="dxa"/>
          </w:tcPr>
          <w:p w14:paraId="1B640187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2410" w:type="dxa"/>
          </w:tcPr>
          <w:p w14:paraId="669B5CE6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709" w:type="dxa"/>
          </w:tcPr>
          <w:p w14:paraId="7147E0FB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708" w:type="dxa"/>
          </w:tcPr>
          <w:p w14:paraId="6D8EFFEE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709" w:type="dxa"/>
          </w:tcPr>
          <w:p w14:paraId="21FD4C51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992" w:type="dxa"/>
          </w:tcPr>
          <w:p w14:paraId="0D6586D6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1276" w:type="dxa"/>
          </w:tcPr>
          <w:p w14:paraId="0AF27731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901" w:type="dxa"/>
          </w:tcPr>
          <w:p w14:paraId="12D3562A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</w:tr>
      <w:tr w:rsidR="00732EBC" w14:paraId="12AE3843" w14:textId="77777777" w:rsidTr="004B37BA">
        <w:tc>
          <w:tcPr>
            <w:tcW w:w="817" w:type="dxa"/>
          </w:tcPr>
          <w:p w14:paraId="3CE1D671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2410" w:type="dxa"/>
          </w:tcPr>
          <w:p w14:paraId="3EEC7DF9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709" w:type="dxa"/>
          </w:tcPr>
          <w:p w14:paraId="11A999E5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708" w:type="dxa"/>
          </w:tcPr>
          <w:p w14:paraId="328190E7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709" w:type="dxa"/>
          </w:tcPr>
          <w:p w14:paraId="2FA0B5ED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992" w:type="dxa"/>
          </w:tcPr>
          <w:p w14:paraId="43700DEE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1276" w:type="dxa"/>
          </w:tcPr>
          <w:p w14:paraId="3CD32C38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901" w:type="dxa"/>
          </w:tcPr>
          <w:p w14:paraId="0C542222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</w:tr>
      <w:tr w:rsidR="00732EBC" w14:paraId="5BEF2A24" w14:textId="77777777" w:rsidTr="004B37BA">
        <w:tc>
          <w:tcPr>
            <w:tcW w:w="817" w:type="dxa"/>
          </w:tcPr>
          <w:p w14:paraId="40B127E0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2410" w:type="dxa"/>
          </w:tcPr>
          <w:p w14:paraId="6753856E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709" w:type="dxa"/>
          </w:tcPr>
          <w:p w14:paraId="0A32AAA0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708" w:type="dxa"/>
          </w:tcPr>
          <w:p w14:paraId="54C8718C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709" w:type="dxa"/>
          </w:tcPr>
          <w:p w14:paraId="28B8F542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992" w:type="dxa"/>
          </w:tcPr>
          <w:p w14:paraId="5AA59FF2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1276" w:type="dxa"/>
          </w:tcPr>
          <w:p w14:paraId="1EF5DEE2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901" w:type="dxa"/>
          </w:tcPr>
          <w:p w14:paraId="59744104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</w:tr>
      <w:tr w:rsidR="00732EBC" w14:paraId="3A535E13" w14:textId="77777777" w:rsidTr="004B37BA">
        <w:tc>
          <w:tcPr>
            <w:tcW w:w="817" w:type="dxa"/>
          </w:tcPr>
          <w:p w14:paraId="0130924E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2410" w:type="dxa"/>
          </w:tcPr>
          <w:p w14:paraId="3F696B0A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709" w:type="dxa"/>
          </w:tcPr>
          <w:p w14:paraId="4A3C3B05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708" w:type="dxa"/>
          </w:tcPr>
          <w:p w14:paraId="03B112B3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709" w:type="dxa"/>
          </w:tcPr>
          <w:p w14:paraId="3B271560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992" w:type="dxa"/>
          </w:tcPr>
          <w:p w14:paraId="656BCE21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1276" w:type="dxa"/>
          </w:tcPr>
          <w:p w14:paraId="73CFA20D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901" w:type="dxa"/>
          </w:tcPr>
          <w:p w14:paraId="7F88B34C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</w:tr>
      <w:tr w:rsidR="00732EBC" w14:paraId="7B9EF915" w14:textId="77777777" w:rsidTr="004B37BA">
        <w:tc>
          <w:tcPr>
            <w:tcW w:w="817" w:type="dxa"/>
          </w:tcPr>
          <w:p w14:paraId="2B4CD54C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2410" w:type="dxa"/>
          </w:tcPr>
          <w:p w14:paraId="3D9F88A5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709" w:type="dxa"/>
          </w:tcPr>
          <w:p w14:paraId="2C49F916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708" w:type="dxa"/>
          </w:tcPr>
          <w:p w14:paraId="2CE57DFC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709" w:type="dxa"/>
          </w:tcPr>
          <w:p w14:paraId="7B1F00D7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992" w:type="dxa"/>
          </w:tcPr>
          <w:p w14:paraId="6F701F34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1276" w:type="dxa"/>
          </w:tcPr>
          <w:p w14:paraId="3B6A0BB2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901" w:type="dxa"/>
          </w:tcPr>
          <w:p w14:paraId="6E4F849A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</w:tr>
      <w:tr w:rsidR="00732EBC" w14:paraId="39AE7847" w14:textId="77777777" w:rsidTr="004B37BA">
        <w:tc>
          <w:tcPr>
            <w:tcW w:w="817" w:type="dxa"/>
          </w:tcPr>
          <w:p w14:paraId="1CC6A5A0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2410" w:type="dxa"/>
          </w:tcPr>
          <w:p w14:paraId="0BCC9C82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709" w:type="dxa"/>
          </w:tcPr>
          <w:p w14:paraId="439CCF3D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708" w:type="dxa"/>
          </w:tcPr>
          <w:p w14:paraId="71C730D9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709" w:type="dxa"/>
          </w:tcPr>
          <w:p w14:paraId="01A9DEEF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992" w:type="dxa"/>
          </w:tcPr>
          <w:p w14:paraId="6CDA3217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1276" w:type="dxa"/>
          </w:tcPr>
          <w:p w14:paraId="09C09033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901" w:type="dxa"/>
          </w:tcPr>
          <w:p w14:paraId="3B68AC80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</w:tr>
      <w:tr w:rsidR="00732EBC" w14:paraId="39AA029E" w14:textId="77777777" w:rsidTr="004B37BA">
        <w:tc>
          <w:tcPr>
            <w:tcW w:w="817" w:type="dxa"/>
          </w:tcPr>
          <w:p w14:paraId="75490419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2410" w:type="dxa"/>
          </w:tcPr>
          <w:p w14:paraId="0D2F17CA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709" w:type="dxa"/>
          </w:tcPr>
          <w:p w14:paraId="62B058A7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708" w:type="dxa"/>
          </w:tcPr>
          <w:p w14:paraId="2245E852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709" w:type="dxa"/>
          </w:tcPr>
          <w:p w14:paraId="6EEE499C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992" w:type="dxa"/>
          </w:tcPr>
          <w:p w14:paraId="468ACBE0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1276" w:type="dxa"/>
          </w:tcPr>
          <w:p w14:paraId="55BC20EC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901" w:type="dxa"/>
          </w:tcPr>
          <w:p w14:paraId="2D47E1B1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</w:tr>
      <w:tr w:rsidR="00732EBC" w14:paraId="590DD581" w14:textId="77777777" w:rsidTr="004B37BA">
        <w:tc>
          <w:tcPr>
            <w:tcW w:w="817" w:type="dxa"/>
          </w:tcPr>
          <w:p w14:paraId="4A332D88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2410" w:type="dxa"/>
          </w:tcPr>
          <w:p w14:paraId="286694D9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709" w:type="dxa"/>
          </w:tcPr>
          <w:p w14:paraId="02690587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708" w:type="dxa"/>
          </w:tcPr>
          <w:p w14:paraId="1205C478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709" w:type="dxa"/>
          </w:tcPr>
          <w:p w14:paraId="024EDA76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992" w:type="dxa"/>
          </w:tcPr>
          <w:p w14:paraId="261F8117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1276" w:type="dxa"/>
          </w:tcPr>
          <w:p w14:paraId="21A806E2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901" w:type="dxa"/>
          </w:tcPr>
          <w:p w14:paraId="461CC712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</w:tr>
      <w:tr w:rsidR="00732EBC" w14:paraId="051EC553" w14:textId="77777777" w:rsidTr="004B37BA">
        <w:tc>
          <w:tcPr>
            <w:tcW w:w="817" w:type="dxa"/>
          </w:tcPr>
          <w:p w14:paraId="02C49926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2410" w:type="dxa"/>
          </w:tcPr>
          <w:p w14:paraId="4B33EDC4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709" w:type="dxa"/>
          </w:tcPr>
          <w:p w14:paraId="2235636E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708" w:type="dxa"/>
          </w:tcPr>
          <w:p w14:paraId="75343AAA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709" w:type="dxa"/>
          </w:tcPr>
          <w:p w14:paraId="6FBB8570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992" w:type="dxa"/>
          </w:tcPr>
          <w:p w14:paraId="07FB194B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1276" w:type="dxa"/>
          </w:tcPr>
          <w:p w14:paraId="4706129C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901" w:type="dxa"/>
          </w:tcPr>
          <w:p w14:paraId="4F04C5A2" w14:textId="77777777" w:rsidR="00732EBC" w:rsidRDefault="00732EBC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</w:tr>
      <w:tr w:rsidR="00732EBC" w14:paraId="683D1D33" w14:textId="77777777">
        <w:tc>
          <w:tcPr>
            <w:tcW w:w="8522" w:type="dxa"/>
            <w:gridSpan w:val="8"/>
          </w:tcPr>
          <w:p w14:paraId="0884C318" w14:textId="5B4F1EEE" w:rsidR="00732EBC" w:rsidRDefault="009C1841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  <w:r>
              <w:rPr>
                <w:rFonts w:asciiTheme="minorEastAsia" w:hAnsiTheme="minorEastAsia" w:cs="宋体" w:hint="eastAsia"/>
                <w:sz w:val="28"/>
                <w:szCs w:val="28"/>
              </w:rPr>
              <w:t>套餐合计报价：</w:t>
            </w:r>
            <w:r w:rsidR="00794528">
              <w:rPr>
                <w:rFonts w:asciiTheme="minorEastAsia" w:hAnsiTheme="minorEastAsia" w:cs="宋体"/>
                <w:sz w:val="28"/>
                <w:szCs w:val="28"/>
              </w:rPr>
              <w:t xml:space="preserve">    </w:t>
            </w:r>
            <w:r w:rsidR="00223435">
              <w:rPr>
                <w:rFonts w:asciiTheme="minorEastAsia" w:hAnsiTheme="minorEastAsia" w:cs="宋体"/>
                <w:sz w:val="28"/>
                <w:szCs w:val="28"/>
              </w:rPr>
              <w:t>元</w:t>
            </w:r>
          </w:p>
        </w:tc>
      </w:tr>
    </w:tbl>
    <w:p w14:paraId="0B96112F" w14:textId="77777777" w:rsidR="00732EBC" w:rsidRDefault="009C1841">
      <w:pPr>
        <w:jc w:val="left"/>
        <w:rPr>
          <w:rFonts w:asciiTheme="minorEastAsia" w:hAnsiTheme="minorEastAsia"/>
          <w:color w:val="808080" w:themeColor="background1" w:themeShade="80"/>
          <w:sz w:val="28"/>
          <w:szCs w:val="28"/>
        </w:rPr>
      </w:pPr>
      <w:r>
        <w:rPr>
          <w:rFonts w:asciiTheme="minorEastAsia" w:hAnsiTheme="minorEastAsia" w:hint="eastAsia"/>
          <w:color w:val="808080" w:themeColor="background1" w:themeShade="80"/>
          <w:sz w:val="28"/>
          <w:szCs w:val="28"/>
        </w:rPr>
        <w:t>（请勿打印供应商单位名称）</w:t>
      </w:r>
    </w:p>
    <w:sectPr w:rsidR="00732EB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0FCF35" w14:textId="77777777" w:rsidR="00D26C3D" w:rsidRDefault="00D26C3D" w:rsidP="00480DA1">
      <w:r>
        <w:separator/>
      </w:r>
    </w:p>
  </w:endnote>
  <w:endnote w:type="continuationSeparator" w:id="0">
    <w:p w14:paraId="4BD67885" w14:textId="77777777" w:rsidR="00D26C3D" w:rsidRDefault="00D26C3D" w:rsidP="00480D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CB3A3A" w14:textId="77777777" w:rsidR="00D26C3D" w:rsidRDefault="00D26C3D" w:rsidP="00480DA1">
      <w:r>
        <w:separator/>
      </w:r>
    </w:p>
  </w:footnote>
  <w:footnote w:type="continuationSeparator" w:id="0">
    <w:p w14:paraId="0910144A" w14:textId="77777777" w:rsidR="00D26C3D" w:rsidRDefault="00D26C3D" w:rsidP="00480D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930E8"/>
    <w:rsid w:val="001222F1"/>
    <w:rsid w:val="001B0373"/>
    <w:rsid w:val="00223435"/>
    <w:rsid w:val="00270D86"/>
    <w:rsid w:val="003B5D07"/>
    <w:rsid w:val="00432CD5"/>
    <w:rsid w:val="004549BA"/>
    <w:rsid w:val="00480DA1"/>
    <w:rsid w:val="004930E8"/>
    <w:rsid w:val="004B37BA"/>
    <w:rsid w:val="004F06F9"/>
    <w:rsid w:val="006E4546"/>
    <w:rsid w:val="006F6C13"/>
    <w:rsid w:val="00732EBC"/>
    <w:rsid w:val="0074716D"/>
    <w:rsid w:val="00794528"/>
    <w:rsid w:val="00800CF6"/>
    <w:rsid w:val="008941C9"/>
    <w:rsid w:val="009C1841"/>
    <w:rsid w:val="009F3462"/>
    <w:rsid w:val="00A02ED7"/>
    <w:rsid w:val="00AE30DC"/>
    <w:rsid w:val="00B10563"/>
    <w:rsid w:val="00B14627"/>
    <w:rsid w:val="00D179AF"/>
    <w:rsid w:val="00D26C3D"/>
    <w:rsid w:val="00D94BAE"/>
    <w:rsid w:val="00EF1389"/>
    <w:rsid w:val="3B8C2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21C793"/>
  <w15:docId w15:val="{F47CD9AE-7F5D-4EBF-B15F-21DBCFBAD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23</Words>
  <Characters>132</Characters>
  <Application>Microsoft Office Word</Application>
  <DocSecurity>0</DocSecurity>
  <Lines>1</Lines>
  <Paragraphs>1</Paragraphs>
  <ScaleCrop>false</ScaleCrop>
  <Company>Microsoft</Company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晓磊 屠</cp:lastModifiedBy>
  <cp:revision>18</cp:revision>
  <dcterms:created xsi:type="dcterms:W3CDTF">2022-04-14T06:19:00Z</dcterms:created>
  <dcterms:modified xsi:type="dcterms:W3CDTF">2025-12-16T00:36:00Z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2052-11.8.2.8276</vt:lpwstr>
  </property>
</Properties>
</file>